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95CBC" w14:textId="77777777" w:rsidR="00393B4F" w:rsidRPr="00AF4B13" w:rsidRDefault="00393B4F" w:rsidP="00393B4F">
      <w:pPr>
        <w:jc w:val="right"/>
        <w:rPr>
          <w:b/>
          <w:bCs/>
        </w:rPr>
      </w:pPr>
      <w:r w:rsidRPr="00AF4B13">
        <w:rPr>
          <w:b/>
          <w:bCs/>
        </w:rPr>
        <w:t>PRIJEDLOG!</w:t>
      </w:r>
    </w:p>
    <w:p w14:paraId="69AC963A" w14:textId="77FC9D6A" w:rsidR="00A200B4" w:rsidRPr="007D68F5" w:rsidRDefault="00A200B4" w:rsidP="00393B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0B4">
        <w:rPr>
          <w:rFonts w:ascii="Times New Roman" w:hAnsi="Times New Roman" w:cs="Times New Roman"/>
          <w:sz w:val="24"/>
          <w:szCs w:val="24"/>
        </w:rPr>
        <w:t xml:space="preserve">Temeljem </w:t>
      </w:r>
      <w:r w:rsidRPr="00A200B4">
        <w:rPr>
          <w:rFonts w:ascii="Times New Roman" w:eastAsia="TimesNewRoman" w:hAnsi="Times New Roman" w:cs="Times New Roman"/>
          <w:sz w:val="24"/>
          <w:szCs w:val="24"/>
        </w:rPr>
        <w:t>č</w:t>
      </w:r>
      <w:r w:rsidRPr="00A200B4">
        <w:rPr>
          <w:rFonts w:ascii="Times New Roman" w:hAnsi="Times New Roman" w:cs="Times New Roman"/>
          <w:sz w:val="24"/>
          <w:szCs w:val="24"/>
        </w:rPr>
        <w:t xml:space="preserve">lanka 17., stavka 1. Zakona o sustavu civilne zaštite („Narodne novine“, broj 82/15, 118/18, 31/20, 20/21, 114/22), članka 52. Pravilnika o nositeljima, sadržaju i postupcima izrade planskih dokumenata u civilnoj zaštiti te načinu informiranja javnosti u postupku njihovog donošenja („Narodne novine“, broj 66/21) te </w:t>
      </w:r>
      <w:r w:rsidRPr="00A200B4">
        <w:rPr>
          <w:rFonts w:ascii="Times New Roman" w:eastAsia="TimesNewRoman" w:hAnsi="Times New Roman" w:cs="Times New Roman"/>
          <w:sz w:val="24"/>
          <w:szCs w:val="24"/>
        </w:rPr>
        <w:t>č</w:t>
      </w:r>
      <w:r w:rsidRPr="00A200B4">
        <w:rPr>
          <w:rFonts w:ascii="Times New Roman" w:hAnsi="Times New Roman" w:cs="Times New Roman"/>
          <w:sz w:val="24"/>
          <w:szCs w:val="24"/>
        </w:rPr>
        <w:t xml:space="preserve">lanka 16. Statuta Općine Orehovica („Službeni glasnik Međimurske županije“, broj 7/21  i 4/22), </w:t>
      </w:r>
      <w:r w:rsidRPr="007D6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Općinsko vijeće Općine Orehovica na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D6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17. travnja 2026</w:t>
      </w:r>
      <w:r w:rsidRPr="007D68F5">
        <w:rPr>
          <w:rFonts w:ascii="Times New Roman" w:hAnsi="Times New Roman" w:cs="Times New Roman"/>
          <w:color w:val="000000" w:themeColor="text1"/>
          <w:sz w:val="24"/>
          <w:szCs w:val="24"/>
        </w:rPr>
        <w:t>. godine donijelo je</w:t>
      </w:r>
    </w:p>
    <w:p w14:paraId="61F87B6B" w14:textId="1D0C283B" w:rsidR="00A200B4" w:rsidRPr="00A200B4" w:rsidRDefault="00A200B4" w:rsidP="00A200B4">
      <w:pPr>
        <w:autoSpaceDE w:val="0"/>
        <w:spacing w:after="20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F1C9DE" w14:textId="77777777" w:rsidR="00CA7FF5" w:rsidRPr="00A14D5D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78DE2692" w14:textId="395FE0A0" w:rsidR="007408D9" w:rsidRDefault="00A250E2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donošenju </w:t>
      </w:r>
      <w:r w:rsidRPr="00A250E2">
        <w:rPr>
          <w:rFonts w:ascii="Times New Roman" w:hAnsi="Times New Roman" w:cs="Times New Roman"/>
          <w:b/>
          <w:sz w:val="24"/>
          <w:szCs w:val="24"/>
        </w:rPr>
        <w:t xml:space="preserve">Plana razvoja sustava civilne zaštite na području </w:t>
      </w:r>
      <w:r w:rsidR="005149DC">
        <w:rPr>
          <w:rFonts w:ascii="Times New Roman" w:hAnsi="Times New Roman" w:cs="Times New Roman"/>
          <w:b/>
          <w:sz w:val="24"/>
          <w:szCs w:val="24"/>
        </w:rPr>
        <w:t>o</w:t>
      </w:r>
      <w:r w:rsidRPr="00A250E2">
        <w:rPr>
          <w:rFonts w:ascii="Times New Roman" w:hAnsi="Times New Roman" w:cs="Times New Roman"/>
          <w:b/>
          <w:sz w:val="24"/>
          <w:szCs w:val="24"/>
        </w:rPr>
        <w:t>pćine Orehovica za 2026. godinu s trogodišnjim financijskim učincima</w:t>
      </w:r>
    </w:p>
    <w:p w14:paraId="64D2E42A" w14:textId="77777777" w:rsidR="007408D9" w:rsidRPr="00A14D5D" w:rsidRDefault="007408D9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838183" w14:textId="77777777" w:rsidR="00CA7FF5" w:rsidRPr="00A14D5D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74A8F9A4" w14:textId="60C85338" w:rsidR="00A200B4" w:rsidRPr="005D17DB" w:rsidRDefault="00CA7FF5" w:rsidP="005D17D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7DB">
        <w:rPr>
          <w:rFonts w:ascii="Times New Roman" w:hAnsi="Times New Roman" w:cs="Times New Roman"/>
          <w:sz w:val="24"/>
          <w:szCs w:val="24"/>
        </w:rPr>
        <w:t xml:space="preserve">Donosi se Odluka o donošenju </w:t>
      </w:r>
      <w:r w:rsidR="00A200B4" w:rsidRPr="005D17DB">
        <w:rPr>
          <w:rFonts w:ascii="Times New Roman" w:hAnsi="Times New Roman" w:cs="Times New Roman"/>
          <w:bCs/>
          <w:sz w:val="24"/>
          <w:szCs w:val="24"/>
        </w:rPr>
        <w:t xml:space="preserve">Plana razvoja sustava civilne zaštite na području </w:t>
      </w:r>
      <w:r w:rsidR="005149DC">
        <w:rPr>
          <w:rFonts w:ascii="Times New Roman" w:hAnsi="Times New Roman" w:cs="Times New Roman"/>
          <w:bCs/>
          <w:sz w:val="24"/>
          <w:szCs w:val="24"/>
        </w:rPr>
        <w:t>o</w:t>
      </w:r>
      <w:r w:rsidR="00A200B4" w:rsidRPr="005D17DB">
        <w:rPr>
          <w:rFonts w:ascii="Times New Roman" w:hAnsi="Times New Roman" w:cs="Times New Roman"/>
          <w:bCs/>
          <w:sz w:val="24"/>
          <w:szCs w:val="24"/>
        </w:rPr>
        <w:t>pćine Orehovica za 2026. godinu s trogodišnjim financijskim učincima.</w:t>
      </w:r>
    </w:p>
    <w:p w14:paraId="601D5FDA" w14:textId="117E0796" w:rsidR="00904710" w:rsidRPr="00A14D5D" w:rsidRDefault="00904710" w:rsidP="00A200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F31E23" w14:textId="77777777" w:rsidR="00CA7FF5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53537E06" w14:textId="699521FA" w:rsidR="006134D6" w:rsidRPr="005D17DB" w:rsidRDefault="00A200B4" w:rsidP="005D17D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7DB">
        <w:rPr>
          <w:rFonts w:ascii="Times New Roman" w:hAnsi="Times New Roman" w:cs="Times New Roman"/>
          <w:bCs/>
          <w:sz w:val="24"/>
          <w:szCs w:val="24"/>
        </w:rPr>
        <w:t xml:space="preserve">Plan razvoja sustava civilne zaštite na području </w:t>
      </w:r>
      <w:r w:rsidR="005149DC">
        <w:rPr>
          <w:rFonts w:ascii="Times New Roman" w:hAnsi="Times New Roman" w:cs="Times New Roman"/>
          <w:bCs/>
          <w:sz w:val="24"/>
          <w:szCs w:val="24"/>
        </w:rPr>
        <w:t>o</w:t>
      </w:r>
      <w:r w:rsidRPr="005D17DB">
        <w:rPr>
          <w:rFonts w:ascii="Times New Roman" w:hAnsi="Times New Roman" w:cs="Times New Roman"/>
          <w:bCs/>
          <w:sz w:val="24"/>
          <w:szCs w:val="24"/>
        </w:rPr>
        <w:t xml:space="preserve">pćine Orehovica za 2026. godinu s trogodišnjim financijskim učincima </w:t>
      </w:r>
      <w:r w:rsidR="006134D6" w:rsidRPr="005D17DB">
        <w:rPr>
          <w:rFonts w:ascii="Times New Roman" w:hAnsi="Times New Roman" w:cs="Times New Roman"/>
          <w:sz w:val="24"/>
          <w:szCs w:val="24"/>
        </w:rPr>
        <w:t xml:space="preserve">sastavni je dio ove Odluke. </w:t>
      </w:r>
    </w:p>
    <w:p w14:paraId="7065122C" w14:textId="451699CD" w:rsidR="004F16D3" w:rsidRDefault="004F16D3" w:rsidP="006134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E73155" w14:textId="792F267B" w:rsidR="004F16D3" w:rsidRPr="00A14D5D" w:rsidRDefault="004F16D3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46D80CCA" w14:textId="1BD761C0" w:rsidR="0020263F" w:rsidRPr="005D17DB" w:rsidRDefault="00CA7FF5" w:rsidP="005D17D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7DB">
        <w:rPr>
          <w:rFonts w:ascii="Times New Roman" w:hAnsi="Times New Roman" w:cs="Times New Roman"/>
          <w:sz w:val="24"/>
          <w:szCs w:val="24"/>
        </w:rPr>
        <w:t xml:space="preserve">Ova Odluka stupa na snagu osmog dana od </w:t>
      </w:r>
      <w:r w:rsidR="00663041" w:rsidRPr="005D17DB">
        <w:rPr>
          <w:rFonts w:ascii="Times New Roman" w:hAnsi="Times New Roman" w:cs="Times New Roman"/>
          <w:sz w:val="24"/>
          <w:szCs w:val="24"/>
        </w:rPr>
        <w:t xml:space="preserve">dana </w:t>
      </w:r>
      <w:r w:rsidRPr="005D17DB">
        <w:rPr>
          <w:rFonts w:ascii="Times New Roman" w:hAnsi="Times New Roman" w:cs="Times New Roman"/>
          <w:sz w:val="24"/>
          <w:szCs w:val="24"/>
        </w:rPr>
        <w:t xml:space="preserve">objave </w:t>
      </w:r>
      <w:r w:rsidR="00EF5641" w:rsidRPr="005D17DB">
        <w:rPr>
          <w:rFonts w:ascii="Times New Roman" w:hAnsi="Times New Roman" w:cs="Times New Roman"/>
          <w:sz w:val="24"/>
          <w:szCs w:val="24"/>
        </w:rPr>
        <w:t xml:space="preserve">u </w:t>
      </w:r>
      <w:r w:rsidR="00A200B4" w:rsidRPr="005D17DB">
        <w:rPr>
          <w:rFonts w:ascii="Times New Roman" w:hAnsi="Times New Roman" w:cs="Times New Roman"/>
          <w:sz w:val="24"/>
          <w:szCs w:val="24"/>
        </w:rPr>
        <w:t>„</w:t>
      </w:r>
      <w:r w:rsidRPr="005D17DB">
        <w:rPr>
          <w:rFonts w:ascii="Times New Roman" w:hAnsi="Times New Roman" w:cs="Times New Roman"/>
          <w:sz w:val="24"/>
          <w:szCs w:val="24"/>
        </w:rPr>
        <w:t>Službenom glasniku Međimurske županije</w:t>
      </w:r>
      <w:r w:rsidR="00A200B4" w:rsidRPr="005D17DB">
        <w:rPr>
          <w:rFonts w:ascii="Times New Roman" w:hAnsi="Times New Roman" w:cs="Times New Roman"/>
          <w:sz w:val="24"/>
          <w:szCs w:val="24"/>
        </w:rPr>
        <w:t>“</w:t>
      </w:r>
      <w:r w:rsidRPr="005D17DB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516657257"/>
    </w:p>
    <w:p w14:paraId="696F86AF" w14:textId="098811FA" w:rsidR="0020263F" w:rsidRDefault="0020263F" w:rsidP="00205A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265AD1" w14:textId="592DB616" w:rsidR="007408D9" w:rsidRPr="007408D9" w:rsidRDefault="007408D9" w:rsidP="001517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8D9">
        <w:rPr>
          <w:rFonts w:ascii="Times New Roman" w:hAnsi="Times New Roman" w:cs="Times New Roman"/>
          <w:b/>
          <w:bCs/>
          <w:sz w:val="24"/>
          <w:szCs w:val="24"/>
        </w:rPr>
        <w:t>OPĆINSKO VIJEĆE OPĆINE OREHOVICA</w:t>
      </w:r>
    </w:p>
    <w:p w14:paraId="768ED797" w14:textId="77777777" w:rsidR="0020263F" w:rsidRPr="00A14D5D" w:rsidRDefault="0020263F" w:rsidP="007408D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0796354" w14:textId="6CF04D76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KLASA: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024-01/26-01/</w:t>
      </w:r>
    </w:p>
    <w:p w14:paraId="5BE47A76" w14:textId="59D89017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URBROJ: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2109-22-02-26-</w:t>
      </w:r>
    </w:p>
    <w:p w14:paraId="673ADEC0" w14:textId="1A368D3D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Orehovica,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17. travanj 2026</w:t>
      </w: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godine</w:t>
      </w:r>
    </w:p>
    <w:p w14:paraId="60F1AAE6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2361AE3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0B24E6E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377B53E" w14:textId="075D63E0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sz w:val="24"/>
          <w:szCs w:val="24"/>
        </w:rPr>
        <w:tab/>
      </w:r>
      <w:r w:rsidRPr="00A14D5D">
        <w:rPr>
          <w:rFonts w:ascii="Times New Roman" w:hAnsi="Times New Roman" w:cs="Times New Roman"/>
          <w:sz w:val="24"/>
          <w:szCs w:val="24"/>
        </w:rPr>
        <w:tab/>
      </w:r>
      <w:r w:rsidRPr="00A14D5D">
        <w:rPr>
          <w:rFonts w:ascii="Times New Roman" w:hAnsi="Times New Roman" w:cs="Times New Roman"/>
          <w:sz w:val="24"/>
          <w:szCs w:val="24"/>
        </w:rPr>
        <w:tab/>
      </w:r>
      <w:r w:rsidR="007408D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D39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D3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</w:t>
      </w:r>
      <w:r w:rsidR="002549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EDSJEDNIK</w:t>
      </w:r>
      <w:r w:rsidR="002D3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OPĆINSKOG VIJEĆA</w:t>
      </w:r>
    </w:p>
    <w:p w14:paraId="1270D8DA" w14:textId="3D8D3328" w:rsidR="00CA7FF5" w:rsidRPr="00CD2122" w:rsidRDefault="00344C57" w:rsidP="0020263F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Zlatko Orsag</w:t>
      </w:r>
    </w:p>
    <w:bookmarkEnd w:id="0"/>
    <w:p w14:paraId="0E3BE80F" w14:textId="77777777" w:rsidR="00EF2848" w:rsidRPr="00A14D5D" w:rsidRDefault="00EF2848" w:rsidP="00CA7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423827" w14:textId="77777777" w:rsidR="00CA7FF5" w:rsidRPr="00A14D5D" w:rsidRDefault="00CA7FF5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710C8E" w14:textId="77777777" w:rsidR="00CA7FF5" w:rsidRPr="00A14D5D" w:rsidRDefault="00CA7FF5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FB7C00" w14:textId="77777777" w:rsidR="00904710" w:rsidRPr="00A14D5D" w:rsidRDefault="00904710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AB0FDBE" w14:textId="77777777" w:rsidR="0060768D" w:rsidRDefault="0060768D" w:rsidP="0060768D">
      <w:pPr>
        <w:spacing w:before="120" w:after="0" w:line="276" w:lineRule="auto"/>
        <w:rPr>
          <w:rFonts w:eastAsia="Calibri" w:cstheme="minorHAnsi"/>
          <w:b/>
          <w:szCs w:val="24"/>
          <w:lang w:eastAsia="ar-SA"/>
        </w:rPr>
      </w:pPr>
    </w:p>
    <w:p w14:paraId="5DDB9489" w14:textId="77777777" w:rsidR="0060768D" w:rsidRDefault="0060768D" w:rsidP="0060768D">
      <w:pPr>
        <w:spacing w:before="120" w:after="0" w:line="276" w:lineRule="auto"/>
        <w:rPr>
          <w:rFonts w:eastAsia="Calibri" w:cstheme="minorHAnsi"/>
          <w:b/>
          <w:szCs w:val="24"/>
          <w:lang w:eastAsia="ar-SA"/>
        </w:rPr>
      </w:pPr>
    </w:p>
    <w:p w14:paraId="1C49830A" w14:textId="39F7433F" w:rsidR="0060768D" w:rsidRDefault="0060768D" w:rsidP="0060768D">
      <w:pPr>
        <w:spacing w:before="120" w:after="0" w:line="276" w:lineRule="auto"/>
        <w:rPr>
          <w:rFonts w:eastAsia="Calibri" w:cstheme="minorHAnsi"/>
          <w:b/>
          <w:szCs w:val="24"/>
          <w:lang w:eastAsia="ar-SA"/>
        </w:rPr>
      </w:pPr>
      <w:r w:rsidRPr="000610D6">
        <w:rPr>
          <w:rFonts w:eastAsia="Calibri" w:cstheme="minorHAnsi"/>
          <w:b/>
          <w:szCs w:val="24"/>
          <w:lang w:eastAsia="ar-SA"/>
        </w:rPr>
        <w:t>OBRAZLOŽENJE</w:t>
      </w:r>
      <w:r>
        <w:rPr>
          <w:rFonts w:eastAsia="Calibri" w:cstheme="minorHAnsi"/>
          <w:b/>
          <w:szCs w:val="24"/>
          <w:lang w:eastAsia="ar-SA"/>
        </w:rPr>
        <w:t>:</w:t>
      </w:r>
    </w:p>
    <w:p w14:paraId="4B34D44C" w14:textId="703B01F1" w:rsidR="0060768D" w:rsidRPr="0060768D" w:rsidRDefault="0060768D" w:rsidP="0060768D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8"/>
          <w:lang w:eastAsia="ar-SA"/>
        </w:rPr>
      </w:pPr>
      <w:r w:rsidRPr="0060768D">
        <w:rPr>
          <w:rFonts w:ascii="Times New Roman" w:eastAsia="Calibri" w:hAnsi="Times New Roman" w:cs="Times New Roman"/>
          <w:sz w:val="24"/>
          <w:szCs w:val="28"/>
          <w:lang w:eastAsia="ar-SA"/>
        </w:rPr>
        <w:t>Člankom 17. stavak 1. Zakona o sustavu civilne zaštite („Narodne novine“ broj 82/15, 118/18, 31/20, 20/21 i 114/22) definirano je da predstavničko tijelo na prijedlog izvršnog tijela jedinica lokalne i područne (regionalne) samouprave razmatra i usvaja godišnji plan razvoja sustava civilne zaštite s financijskim učincima za trogodišnje razdoblje.</w:t>
      </w:r>
    </w:p>
    <w:p w14:paraId="0D0D0A7E" w14:textId="77777777" w:rsidR="0041623B" w:rsidRPr="0060768D" w:rsidRDefault="0041623B" w:rsidP="006076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623B" w:rsidRPr="0060768D" w:rsidSect="00B90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362D3"/>
    <w:multiLevelType w:val="hybridMultilevel"/>
    <w:tmpl w:val="7812ABEC"/>
    <w:lvl w:ilvl="0" w:tplc="6CD24664">
      <w:start w:val="1"/>
      <w:numFmt w:val="decimal"/>
      <w:lvlText w:val="(%1)"/>
      <w:lvlJc w:val="left"/>
      <w:pPr>
        <w:ind w:left="106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86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FF5"/>
    <w:rsid w:val="000C33D0"/>
    <w:rsid w:val="000D05D9"/>
    <w:rsid w:val="001251B4"/>
    <w:rsid w:val="00127007"/>
    <w:rsid w:val="00151780"/>
    <w:rsid w:val="0020263F"/>
    <w:rsid w:val="00205367"/>
    <w:rsid w:val="00205ABB"/>
    <w:rsid w:val="002549AD"/>
    <w:rsid w:val="002D109D"/>
    <w:rsid w:val="002D390B"/>
    <w:rsid w:val="00344C57"/>
    <w:rsid w:val="003833C0"/>
    <w:rsid w:val="00393B4F"/>
    <w:rsid w:val="0041623B"/>
    <w:rsid w:val="00465CC9"/>
    <w:rsid w:val="004F16D3"/>
    <w:rsid w:val="005149DC"/>
    <w:rsid w:val="0052359F"/>
    <w:rsid w:val="00541D11"/>
    <w:rsid w:val="005C646E"/>
    <w:rsid w:val="005D17DB"/>
    <w:rsid w:val="005F6B35"/>
    <w:rsid w:val="0060768D"/>
    <w:rsid w:val="006134D6"/>
    <w:rsid w:val="0066226E"/>
    <w:rsid w:val="00663041"/>
    <w:rsid w:val="007408D9"/>
    <w:rsid w:val="007B6AA7"/>
    <w:rsid w:val="007D68F5"/>
    <w:rsid w:val="007E445C"/>
    <w:rsid w:val="007F5160"/>
    <w:rsid w:val="00813F74"/>
    <w:rsid w:val="00904710"/>
    <w:rsid w:val="009529C6"/>
    <w:rsid w:val="009E4823"/>
    <w:rsid w:val="00A064EB"/>
    <w:rsid w:val="00A14D5D"/>
    <w:rsid w:val="00A200B4"/>
    <w:rsid w:val="00A250E2"/>
    <w:rsid w:val="00A47C35"/>
    <w:rsid w:val="00A84355"/>
    <w:rsid w:val="00AC313D"/>
    <w:rsid w:val="00AC6CB3"/>
    <w:rsid w:val="00B6398C"/>
    <w:rsid w:val="00B90C21"/>
    <w:rsid w:val="00B958DD"/>
    <w:rsid w:val="00C1570E"/>
    <w:rsid w:val="00C736EC"/>
    <w:rsid w:val="00C9055F"/>
    <w:rsid w:val="00C94CC9"/>
    <w:rsid w:val="00CA7FF5"/>
    <w:rsid w:val="00CD2122"/>
    <w:rsid w:val="00CF6F4D"/>
    <w:rsid w:val="00D302CB"/>
    <w:rsid w:val="00E00991"/>
    <w:rsid w:val="00E41493"/>
    <w:rsid w:val="00E6097E"/>
    <w:rsid w:val="00EE10FB"/>
    <w:rsid w:val="00EF2848"/>
    <w:rsid w:val="00EF5641"/>
    <w:rsid w:val="00FA0F0F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1DDF"/>
  <w15:docId w15:val="{2D365C04-2D38-43E0-9823-0715772A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23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CA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4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482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5D1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7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 Licence</cp:lastModifiedBy>
  <cp:revision>8</cp:revision>
  <cp:lastPrinted>2023-09-27T06:54:00Z</cp:lastPrinted>
  <dcterms:created xsi:type="dcterms:W3CDTF">2026-04-13T10:57:00Z</dcterms:created>
  <dcterms:modified xsi:type="dcterms:W3CDTF">2026-04-13T15:13:00Z</dcterms:modified>
</cp:coreProperties>
</file>